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F43" w:rsidRPr="006A4EC1" w:rsidRDefault="00D25F43" w:rsidP="00D25F43">
      <w:pPr>
        <w:pStyle w:val="ListParagraph"/>
        <w:jc w:val="center"/>
        <w:rPr>
          <w:szCs w:val="24"/>
        </w:rPr>
      </w:pPr>
      <w:r>
        <w:rPr>
          <w:szCs w:val="24"/>
        </w:rPr>
        <w:t>Woodbury</w:t>
      </w:r>
      <w:r w:rsidR="006A4EC1">
        <w:rPr>
          <w:szCs w:val="24"/>
        </w:rPr>
        <w:t xml:space="preserve"> Conservation Commissio</w:t>
      </w:r>
      <w:r w:rsidR="006A4EC1" w:rsidRPr="006A4EC1">
        <w:rPr>
          <w:szCs w:val="24"/>
        </w:rPr>
        <w:t xml:space="preserve">n Meeting </w:t>
      </w:r>
      <w:r w:rsidR="00830180">
        <w:rPr>
          <w:szCs w:val="24"/>
        </w:rPr>
        <w:t>Minutes</w:t>
      </w:r>
    </w:p>
    <w:p w:rsidR="00D25F43" w:rsidRPr="006A4EC1" w:rsidRDefault="006A4EC1" w:rsidP="00D25F43">
      <w:pPr>
        <w:pStyle w:val="ListParagraph"/>
        <w:jc w:val="center"/>
        <w:rPr>
          <w:szCs w:val="24"/>
        </w:rPr>
      </w:pPr>
      <w:r w:rsidRPr="006A4EC1">
        <w:rPr>
          <w:szCs w:val="24"/>
        </w:rPr>
        <w:t>November 17, 2022</w:t>
      </w:r>
    </w:p>
    <w:p w:rsidR="00D25F43" w:rsidRDefault="00D25F43" w:rsidP="00D25F43">
      <w:pPr>
        <w:pStyle w:val="ListParagraph"/>
        <w:jc w:val="center"/>
        <w:rPr>
          <w:szCs w:val="24"/>
        </w:rPr>
      </w:pPr>
      <w:r>
        <w:rPr>
          <w:szCs w:val="24"/>
        </w:rPr>
        <w:t>6:30 PM to 8:00 PM</w:t>
      </w:r>
    </w:p>
    <w:p w:rsidR="006A4EC1" w:rsidRDefault="006A4EC1" w:rsidP="00D25F43">
      <w:pPr>
        <w:pStyle w:val="ListParagraph"/>
        <w:jc w:val="center"/>
        <w:rPr>
          <w:b w:val="0"/>
          <w:szCs w:val="24"/>
        </w:rPr>
      </w:pPr>
    </w:p>
    <w:p w:rsidR="00D25F43" w:rsidRPr="00C5188F" w:rsidRDefault="00D25F43" w:rsidP="00D25F43">
      <w:pPr>
        <w:rPr>
          <w:b w:val="0"/>
        </w:rPr>
      </w:pPr>
    </w:p>
    <w:p w:rsidR="00830180" w:rsidRDefault="00830180" w:rsidP="00830180">
      <w:pPr>
        <w:rPr>
          <w:rFonts w:ascii="Times New Roman" w:hAnsi="Times New Roman"/>
          <w:b w:val="0"/>
          <w:color w:val="000000"/>
        </w:rPr>
      </w:pPr>
      <w:r w:rsidRPr="00AF6038">
        <w:rPr>
          <w:rFonts w:ascii="Times New Roman" w:hAnsi="Times New Roman"/>
          <w:color w:val="000000"/>
        </w:rPr>
        <w:t>Members present:</w:t>
      </w:r>
      <w:r>
        <w:rPr>
          <w:rFonts w:ascii="Times New Roman" w:hAnsi="Times New Roman"/>
          <w:b w:val="0"/>
          <w:color w:val="000000"/>
        </w:rPr>
        <w:t xml:space="preserve"> Paul Council, Kiley Briggs, Chad Wohlers, Jack Travelstead, Michael Gray</w:t>
      </w:r>
    </w:p>
    <w:p w:rsidR="00830180" w:rsidRDefault="00830180" w:rsidP="00830180">
      <w:pPr>
        <w:rPr>
          <w:rFonts w:ascii="Times New Roman" w:hAnsi="Times New Roman"/>
          <w:b w:val="0"/>
          <w:color w:val="000000"/>
        </w:rPr>
      </w:pPr>
      <w:r w:rsidRPr="00AF6038">
        <w:rPr>
          <w:rFonts w:ascii="Times New Roman" w:hAnsi="Times New Roman"/>
          <w:color w:val="000000"/>
        </w:rPr>
        <w:t>Members absent:</w:t>
      </w:r>
      <w:r>
        <w:rPr>
          <w:rFonts w:ascii="Times New Roman" w:hAnsi="Times New Roman"/>
          <w:b w:val="0"/>
          <w:color w:val="000000"/>
        </w:rPr>
        <w:t xml:space="preserve"> none</w:t>
      </w:r>
    </w:p>
    <w:p w:rsidR="00830180" w:rsidRDefault="00830180" w:rsidP="00830180">
      <w:pPr>
        <w:rPr>
          <w:rFonts w:ascii="Times New Roman" w:hAnsi="Times New Roman"/>
          <w:b w:val="0"/>
          <w:color w:val="000000"/>
        </w:rPr>
      </w:pPr>
      <w:r>
        <w:rPr>
          <w:rFonts w:ascii="Times New Roman" w:hAnsi="Times New Roman"/>
          <w:b w:val="0"/>
          <w:color w:val="000000"/>
        </w:rPr>
        <w:t>Public present: none</w:t>
      </w:r>
    </w:p>
    <w:p w:rsidR="00830180" w:rsidRDefault="00830180" w:rsidP="00830180">
      <w:pPr>
        <w:rPr>
          <w:rFonts w:ascii="Times New Roman" w:hAnsi="Times New Roman"/>
          <w:b w:val="0"/>
          <w:color w:val="000000"/>
        </w:rPr>
      </w:pPr>
    </w:p>
    <w:p w:rsidR="00B47503" w:rsidRDefault="00B47503" w:rsidP="00830180">
      <w:pPr>
        <w:rPr>
          <w:rFonts w:ascii="Times New Roman" w:hAnsi="Times New Roman"/>
          <w:b w:val="0"/>
          <w:color w:val="000000"/>
        </w:rPr>
      </w:pPr>
    </w:p>
    <w:p w:rsidR="00D25F43" w:rsidRPr="00D25F43" w:rsidRDefault="00AF6038" w:rsidP="00830180">
      <w:pPr>
        <w:rPr>
          <w:rFonts w:ascii="Times New Roman" w:hAnsi="Times New Roman"/>
          <w:b w:val="0"/>
          <w:color w:val="000000"/>
        </w:rPr>
      </w:pPr>
      <w:r w:rsidRPr="00AF6038">
        <w:rPr>
          <w:rFonts w:ascii="Times New Roman" w:hAnsi="Times New Roman"/>
          <w:color w:val="000000"/>
        </w:rPr>
        <w:t>Approval</w:t>
      </w:r>
      <w:r w:rsidR="00830180" w:rsidRPr="00AF6038">
        <w:rPr>
          <w:rFonts w:ascii="Times New Roman" w:hAnsi="Times New Roman"/>
          <w:color w:val="000000"/>
        </w:rPr>
        <w:t xml:space="preserve"> of </w:t>
      </w:r>
      <w:r>
        <w:rPr>
          <w:rFonts w:ascii="Times New Roman" w:hAnsi="Times New Roman"/>
          <w:color w:val="000000"/>
        </w:rPr>
        <w:t>P</w:t>
      </w:r>
      <w:r w:rsidRPr="00AF6038">
        <w:rPr>
          <w:rFonts w:ascii="Times New Roman" w:hAnsi="Times New Roman"/>
          <w:color w:val="000000"/>
        </w:rPr>
        <w:t xml:space="preserve">revious </w:t>
      </w:r>
      <w:r>
        <w:rPr>
          <w:rFonts w:ascii="Times New Roman" w:hAnsi="Times New Roman"/>
          <w:color w:val="000000"/>
        </w:rPr>
        <w:t>M</w:t>
      </w:r>
      <w:r w:rsidRPr="00AF6038">
        <w:rPr>
          <w:rFonts w:ascii="Times New Roman" w:hAnsi="Times New Roman"/>
          <w:color w:val="000000"/>
        </w:rPr>
        <w:t xml:space="preserve">eeting </w:t>
      </w:r>
      <w:r>
        <w:rPr>
          <w:rFonts w:ascii="Times New Roman" w:hAnsi="Times New Roman"/>
          <w:color w:val="000000"/>
        </w:rPr>
        <w:t>M</w:t>
      </w:r>
      <w:r w:rsidR="00830180" w:rsidRPr="00AF6038">
        <w:rPr>
          <w:rFonts w:ascii="Times New Roman" w:hAnsi="Times New Roman"/>
          <w:color w:val="000000"/>
        </w:rPr>
        <w:t>inutes:</w:t>
      </w:r>
      <w:r w:rsidR="00830180">
        <w:rPr>
          <w:rFonts w:ascii="Times New Roman" w:hAnsi="Times New Roman"/>
          <w:b w:val="0"/>
          <w:color w:val="000000"/>
        </w:rPr>
        <w:t xml:space="preserve"> Kiley motioned to approve the October minutes. Jack seconded the motion, which passed without objection. </w:t>
      </w:r>
    </w:p>
    <w:p w:rsidR="00D25F43" w:rsidRPr="00D25F43" w:rsidRDefault="00D25F43" w:rsidP="00D25F43">
      <w:pPr>
        <w:rPr>
          <w:rFonts w:ascii="Times New Roman" w:hAnsi="Times New Roman"/>
          <w:b w:val="0"/>
          <w:color w:val="000000"/>
        </w:rPr>
      </w:pPr>
    </w:p>
    <w:p w:rsidR="00D25F43" w:rsidRPr="00D25F43" w:rsidRDefault="00D25F43" w:rsidP="00830180">
      <w:pPr>
        <w:rPr>
          <w:rFonts w:ascii="Times New Roman" w:hAnsi="Times New Roman"/>
          <w:b w:val="0"/>
          <w:color w:val="000000"/>
        </w:rPr>
      </w:pPr>
      <w:r w:rsidRPr="00AF6038">
        <w:rPr>
          <w:rFonts w:ascii="Times New Roman" w:hAnsi="Times New Roman"/>
          <w:color w:val="000000"/>
        </w:rPr>
        <w:t>Finance</w:t>
      </w:r>
      <w:r w:rsidR="006A4EC1" w:rsidRPr="00AF6038">
        <w:rPr>
          <w:rFonts w:ascii="Times New Roman" w:hAnsi="Times New Roman"/>
          <w:color w:val="000000"/>
        </w:rPr>
        <w:t xml:space="preserve"> </w:t>
      </w:r>
      <w:r w:rsidR="00AF6038">
        <w:rPr>
          <w:rFonts w:ascii="Times New Roman" w:hAnsi="Times New Roman"/>
          <w:color w:val="000000"/>
        </w:rPr>
        <w:t>U</w:t>
      </w:r>
      <w:r w:rsidR="006A4EC1" w:rsidRPr="00AF6038">
        <w:rPr>
          <w:rFonts w:ascii="Times New Roman" w:hAnsi="Times New Roman"/>
          <w:color w:val="000000"/>
        </w:rPr>
        <w:t>pdate</w:t>
      </w:r>
      <w:r w:rsidR="00830180" w:rsidRPr="00AF6038">
        <w:rPr>
          <w:rFonts w:ascii="Times New Roman" w:hAnsi="Times New Roman"/>
          <w:color w:val="000000"/>
        </w:rPr>
        <w:t>:</w:t>
      </w:r>
      <w:r w:rsidR="00830180">
        <w:rPr>
          <w:rFonts w:ascii="Times New Roman" w:hAnsi="Times New Roman"/>
          <w:b w:val="0"/>
          <w:color w:val="000000"/>
        </w:rPr>
        <w:t xml:space="preserve"> The conservation commission has $</w:t>
      </w:r>
      <w:r w:rsidR="00C20909">
        <w:rPr>
          <w:rFonts w:ascii="Times New Roman" w:hAnsi="Times New Roman"/>
          <w:b w:val="0"/>
          <w:color w:val="000000"/>
        </w:rPr>
        <w:t>4,360 on hand. A payment of $2,400 was issued to VHCB to cover legal fees associated with the grant to purchase the property on Cranberry Meadow Rd, however the town will be reimbursed for this expense at a later date.</w:t>
      </w:r>
    </w:p>
    <w:p w:rsidR="00D25F43" w:rsidRPr="00D25F43" w:rsidRDefault="00D25F43" w:rsidP="00D25F43">
      <w:pPr>
        <w:rPr>
          <w:rFonts w:ascii="Times New Roman" w:hAnsi="Times New Roman"/>
          <w:b w:val="0"/>
          <w:color w:val="000000"/>
        </w:rPr>
      </w:pPr>
    </w:p>
    <w:p w:rsidR="006A4EC1" w:rsidRDefault="00D25F43" w:rsidP="00245450">
      <w:pPr>
        <w:rPr>
          <w:rFonts w:ascii="Times New Roman" w:hAnsi="Times New Roman"/>
          <w:b w:val="0"/>
          <w:color w:val="000000"/>
        </w:rPr>
      </w:pPr>
      <w:r w:rsidRPr="00AF6038">
        <w:rPr>
          <w:rFonts w:ascii="Times New Roman" w:hAnsi="Times New Roman"/>
          <w:color w:val="000000"/>
        </w:rPr>
        <w:t xml:space="preserve">Town Forest </w:t>
      </w:r>
      <w:r w:rsidR="00AF6038">
        <w:rPr>
          <w:rFonts w:ascii="Times New Roman" w:hAnsi="Times New Roman"/>
          <w:color w:val="000000"/>
        </w:rPr>
        <w:t>U</w:t>
      </w:r>
      <w:r w:rsidRPr="00AF6038">
        <w:rPr>
          <w:rFonts w:ascii="Times New Roman" w:hAnsi="Times New Roman"/>
          <w:color w:val="000000"/>
        </w:rPr>
        <w:t>pdates</w:t>
      </w:r>
      <w:r w:rsidR="0003456C" w:rsidRPr="00AF6038">
        <w:rPr>
          <w:rFonts w:ascii="Times New Roman" w:hAnsi="Times New Roman"/>
          <w:color w:val="000000"/>
        </w:rPr>
        <w:t>:</w:t>
      </w:r>
      <w:r w:rsidR="0003456C">
        <w:rPr>
          <w:rFonts w:ascii="Times New Roman" w:hAnsi="Times New Roman"/>
          <w:b w:val="0"/>
          <w:color w:val="000000"/>
        </w:rPr>
        <w:t xml:space="preserve"> Michael and Chad recently cleaned up the town forest trail and rak</w:t>
      </w:r>
      <w:r w:rsidR="00AF6038">
        <w:rPr>
          <w:rFonts w:ascii="Times New Roman" w:hAnsi="Times New Roman"/>
          <w:b w:val="0"/>
          <w:color w:val="000000"/>
        </w:rPr>
        <w:t>ed out water bars. The trail</w:t>
      </w:r>
      <w:r w:rsidR="0003456C">
        <w:rPr>
          <w:rFonts w:ascii="Times New Roman" w:hAnsi="Times New Roman"/>
          <w:b w:val="0"/>
          <w:color w:val="000000"/>
        </w:rPr>
        <w:t xml:space="preserve"> </w:t>
      </w:r>
      <w:r w:rsidR="00AF6038">
        <w:rPr>
          <w:rFonts w:ascii="Times New Roman" w:hAnsi="Times New Roman"/>
          <w:b w:val="0"/>
          <w:color w:val="000000"/>
        </w:rPr>
        <w:t xml:space="preserve">and parking area </w:t>
      </w:r>
      <w:r w:rsidR="0003456C">
        <w:rPr>
          <w:rFonts w:ascii="Times New Roman" w:hAnsi="Times New Roman"/>
          <w:b w:val="0"/>
          <w:color w:val="000000"/>
        </w:rPr>
        <w:t xml:space="preserve">still </w:t>
      </w:r>
      <w:r w:rsidR="00AF6038">
        <w:rPr>
          <w:rFonts w:ascii="Times New Roman" w:hAnsi="Times New Roman"/>
          <w:b w:val="0"/>
          <w:color w:val="000000"/>
        </w:rPr>
        <w:t>need</w:t>
      </w:r>
      <w:r w:rsidR="0003456C">
        <w:rPr>
          <w:rFonts w:ascii="Times New Roman" w:hAnsi="Times New Roman"/>
          <w:b w:val="0"/>
          <w:color w:val="000000"/>
        </w:rPr>
        <w:t xml:space="preserve"> signage. Decisions about future trail construction will be put on hold until the commission meets with the county forester to d</w:t>
      </w:r>
      <w:r w:rsidR="00413AF3">
        <w:rPr>
          <w:rFonts w:ascii="Times New Roman" w:hAnsi="Times New Roman"/>
          <w:b w:val="0"/>
          <w:color w:val="000000"/>
        </w:rPr>
        <w:t>iscuss a future management plan</w:t>
      </w:r>
      <w:bookmarkStart w:id="0" w:name="_GoBack"/>
      <w:bookmarkEnd w:id="0"/>
      <w:r w:rsidR="0003456C">
        <w:rPr>
          <w:rFonts w:ascii="Times New Roman" w:hAnsi="Times New Roman"/>
          <w:b w:val="0"/>
          <w:color w:val="000000"/>
        </w:rPr>
        <w:t xml:space="preserve">. </w:t>
      </w:r>
    </w:p>
    <w:p w:rsidR="006A4EC1" w:rsidRPr="00AF6038" w:rsidRDefault="006A4EC1" w:rsidP="006A4EC1">
      <w:pPr>
        <w:pStyle w:val="ListParagraph"/>
        <w:rPr>
          <w:rFonts w:ascii="Times New Roman" w:hAnsi="Times New Roman"/>
          <w:color w:val="000000"/>
        </w:rPr>
      </w:pPr>
    </w:p>
    <w:p w:rsidR="006A4EC1" w:rsidRPr="006A4EC1" w:rsidRDefault="004A7A89" w:rsidP="004A7A89">
      <w:pPr>
        <w:rPr>
          <w:rFonts w:ascii="Times New Roman" w:hAnsi="Times New Roman"/>
          <w:b w:val="0"/>
          <w:color w:val="000000"/>
        </w:rPr>
      </w:pPr>
      <w:r w:rsidRPr="00AF6038">
        <w:rPr>
          <w:rFonts w:ascii="Times New Roman" w:hAnsi="Times New Roman"/>
          <w:color w:val="000000"/>
        </w:rPr>
        <w:t>Cranberry Meadow Update:</w:t>
      </w:r>
      <w:r>
        <w:rPr>
          <w:rFonts w:ascii="Times New Roman" w:hAnsi="Times New Roman"/>
          <w:b w:val="0"/>
          <w:color w:val="000000"/>
        </w:rPr>
        <w:t xml:space="preserve"> </w:t>
      </w:r>
      <w:r w:rsidR="00AF6038">
        <w:rPr>
          <w:rFonts w:ascii="Times New Roman" w:hAnsi="Times New Roman"/>
          <w:b w:val="0"/>
          <w:color w:val="000000"/>
        </w:rPr>
        <w:t>Diana</w:t>
      </w:r>
      <w:r w:rsidR="00413AF3">
        <w:rPr>
          <w:rFonts w:ascii="Times New Roman" w:hAnsi="Times New Roman"/>
          <w:b w:val="0"/>
          <w:color w:val="000000"/>
        </w:rPr>
        <w:t xml:space="preserve"> </w:t>
      </w:r>
      <w:proofErr w:type="spellStart"/>
      <w:r w:rsidR="00413AF3">
        <w:rPr>
          <w:rFonts w:ascii="Times New Roman" w:hAnsi="Times New Roman"/>
          <w:b w:val="0"/>
          <w:color w:val="000000"/>
        </w:rPr>
        <w:t>P</w:t>
      </w:r>
      <w:r w:rsidR="00413AF3" w:rsidRPr="00413AF3">
        <w:rPr>
          <w:rFonts w:ascii="Times New Roman" w:hAnsi="Times New Roman"/>
          <w:b w:val="0"/>
          <w:color w:val="000000"/>
        </w:rPr>
        <w:t>eduzzi</w:t>
      </w:r>
      <w:proofErr w:type="spellEnd"/>
      <w:r w:rsidR="00413AF3" w:rsidRPr="00413AF3">
        <w:rPr>
          <w:rFonts w:ascii="Times New Roman" w:hAnsi="Times New Roman"/>
          <w:b w:val="0"/>
          <w:color w:val="000000"/>
        </w:rPr>
        <w:t xml:space="preserve"> </w:t>
      </w:r>
      <w:r w:rsidR="00AF6038">
        <w:rPr>
          <w:rFonts w:ascii="Times New Roman" w:hAnsi="Times New Roman"/>
          <w:b w:val="0"/>
          <w:color w:val="000000"/>
        </w:rPr>
        <w:t>is continuing to take the lead on the property acquisition through a VHCB grant. A payment of $2,400 was issued to VHCB to cover legal fees associated with the purchase, however the town will be reimbursed for this expense at a later date.</w:t>
      </w:r>
    </w:p>
    <w:p w:rsidR="006A4EC1" w:rsidRPr="006A4EC1" w:rsidRDefault="006A4EC1" w:rsidP="006A4EC1">
      <w:pPr>
        <w:rPr>
          <w:rFonts w:ascii="Times New Roman" w:hAnsi="Times New Roman"/>
          <w:b w:val="0"/>
          <w:color w:val="000000"/>
        </w:rPr>
      </w:pPr>
    </w:p>
    <w:p w:rsidR="00D25F43" w:rsidRPr="006A4EC1" w:rsidRDefault="00D25F43" w:rsidP="00245450">
      <w:pPr>
        <w:rPr>
          <w:rFonts w:ascii="Times New Roman" w:hAnsi="Times New Roman"/>
          <w:b w:val="0"/>
          <w:color w:val="000000"/>
        </w:rPr>
      </w:pPr>
      <w:r w:rsidRPr="00AF6038">
        <w:rPr>
          <w:rFonts w:ascii="Times New Roman" w:hAnsi="Times New Roman"/>
          <w:color w:val="000000"/>
        </w:rPr>
        <w:t xml:space="preserve">Future </w:t>
      </w:r>
      <w:r w:rsidR="00AF6038">
        <w:rPr>
          <w:rFonts w:ascii="Times New Roman" w:hAnsi="Times New Roman"/>
          <w:color w:val="000000"/>
        </w:rPr>
        <w:t>Speaker P</w:t>
      </w:r>
      <w:r w:rsidRPr="00AF6038">
        <w:rPr>
          <w:rFonts w:ascii="Times New Roman" w:hAnsi="Times New Roman"/>
          <w:color w:val="000000"/>
        </w:rPr>
        <w:t>ossibilities</w:t>
      </w:r>
      <w:r w:rsidR="00245450" w:rsidRPr="00AF6038">
        <w:rPr>
          <w:rFonts w:ascii="Times New Roman" w:hAnsi="Times New Roman"/>
          <w:color w:val="000000"/>
        </w:rPr>
        <w:t>:</w:t>
      </w:r>
      <w:r w:rsidR="00245450">
        <w:rPr>
          <w:rFonts w:ascii="Times New Roman" w:hAnsi="Times New Roman"/>
          <w:b w:val="0"/>
          <w:color w:val="000000"/>
        </w:rPr>
        <w:t xml:space="preserve"> The commission is in the progress of reach</w:t>
      </w:r>
      <w:r w:rsidR="00AF6038">
        <w:rPr>
          <w:rFonts w:ascii="Times New Roman" w:hAnsi="Times New Roman"/>
          <w:b w:val="0"/>
          <w:color w:val="000000"/>
        </w:rPr>
        <w:t>ing out to potential speakers and</w:t>
      </w:r>
      <w:r w:rsidR="00245450">
        <w:rPr>
          <w:rFonts w:ascii="Times New Roman" w:hAnsi="Times New Roman"/>
          <w:b w:val="0"/>
          <w:color w:val="000000"/>
        </w:rPr>
        <w:t xml:space="preserve"> outdoor activity leaders to give educational presentations or lead outdoor field trips for the community.</w:t>
      </w:r>
      <w:r w:rsidR="00AF6038">
        <w:rPr>
          <w:rFonts w:ascii="Times New Roman" w:hAnsi="Times New Roman"/>
          <w:b w:val="0"/>
          <w:color w:val="000000"/>
        </w:rPr>
        <w:t xml:space="preserve"> In the meantime, the conservation commission will host another family-friendly community snowshoe at the town forest, potentially in February.</w:t>
      </w:r>
    </w:p>
    <w:p w:rsidR="00D25F43" w:rsidRPr="00D25F43" w:rsidRDefault="00D25F43" w:rsidP="00D25F43">
      <w:pPr>
        <w:pStyle w:val="ListParagraph"/>
        <w:rPr>
          <w:rFonts w:ascii="Times New Roman" w:hAnsi="Times New Roman"/>
          <w:b w:val="0"/>
          <w:color w:val="000000"/>
        </w:rPr>
      </w:pPr>
    </w:p>
    <w:p w:rsidR="00D25F43" w:rsidRPr="00D25F43" w:rsidRDefault="0003456C" w:rsidP="0003456C">
      <w:pPr>
        <w:rPr>
          <w:rFonts w:ascii="Times New Roman" w:hAnsi="Times New Roman"/>
          <w:b w:val="0"/>
        </w:rPr>
      </w:pPr>
      <w:r w:rsidRPr="00AF6038">
        <w:rPr>
          <w:rFonts w:ascii="Times New Roman" w:hAnsi="Times New Roman"/>
          <w:color w:val="000000"/>
        </w:rPr>
        <w:t xml:space="preserve">Next </w:t>
      </w:r>
      <w:r w:rsidR="00AF6038">
        <w:rPr>
          <w:rFonts w:ascii="Times New Roman" w:hAnsi="Times New Roman"/>
          <w:color w:val="000000"/>
        </w:rPr>
        <w:t>M</w:t>
      </w:r>
      <w:r w:rsidRPr="00AF6038">
        <w:rPr>
          <w:rFonts w:ascii="Times New Roman" w:hAnsi="Times New Roman"/>
          <w:color w:val="000000"/>
        </w:rPr>
        <w:t>eeting:</w:t>
      </w:r>
      <w:r>
        <w:rPr>
          <w:rFonts w:ascii="Times New Roman" w:hAnsi="Times New Roman"/>
          <w:b w:val="0"/>
          <w:color w:val="000000"/>
        </w:rPr>
        <w:t xml:space="preserve"> The next meeting is scheduled for December 15 at 6:30pm at the town clerk’s office.</w:t>
      </w:r>
      <w:r w:rsidR="006A4EC1">
        <w:rPr>
          <w:rFonts w:ascii="Times New Roman" w:hAnsi="Times New Roman"/>
          <w:b w:val="0"/>
          <w:color w:val="000000"/>
        </w:rPr>
        <w:t xml:space="preserve"> Meetings are held on t</w:t>
      </w:r>
      <w:r w:rsidR="00D25F43" w:rsidRPr="00D25F43">
        <w:rPr>
          <w:rFonts w:ascii="Times New Roman" w:hAnsi="Times New Roman"/>
          <w:b w:val="0"/>
          <w:color w:val="000000"/>
        </w:rPr>
        <w:t>he third Thursday of eac</w:t>
      </w:r>
      <w:r w:rsidR="006A4EC1">
        <w:rPr>
          <w:rFonts w:ascii="Times New Roman" w:hAnsi="Times New Roman"/>
          <w:b w:val="0"/>
          <w:color w:val="000000"/>
        </w:rPr>
        <w:t>h month at the town office unless otherwise needed due to scheduling conflicts and holidays</w:t>
      </w:r>
      <w:r w:rsidR="00D25F43" w:rsidRPr="00D25F43">
        <w:rPr>
          <w:rFonts w:ascii="Times New Roman" w:hAnsi="Times New Roman"/>
          <w:b w:val="0"/>
          <w:color w:val="000000"/>
        </w:rPr>
        <w:t>.</w:t>
      </w:r>
    </w:p>
    <w:sectPr w:rsidR="00D25F43" w:rsidRPr="00D25F43" w:rsidSect="00860E05">
      <w:pgSz w:w="12240" w:h="15840"/>
      <w:pgMar w:top="1008" w:right="1008" w:bottom="1008" w:left="10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New Century Schlbk">
    <w:altName w:val="Century Schoolbook"/>
    <w:panose1 w:val="00000000000000000000"/>
    <w:charset w:val="00"/>
    <w:family w:val="roman"/>
    <w:notTrueType/>
    <w:pitch w:val="default"/>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10409"/>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A7D1E2E"/>
    <w:multiLevelType w:val="hybridMultilevel"/>
    <w:tmpl w:val="229AC6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05375"/>
    <w:multiLevelType w:val="hybridMultilevel"/>
    <w:tmpl w:val="8EAE418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AA5D55"/>
    <w:multiLevelType w:val="hybridMultilevel"/>
    <w:tmpl w:val="62AE4160"/>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0495683"/>
    <w:multiLevelType w:val="hybridMultilevel"/>
    <w:tmpl w:val="8EAE418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D640BD1"/>
    <w:multiLevelType w:val="hybridMultilevel"/>
    <w:tmpl w:val="23F6F7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10E2B1E"/>
    <w:multiLevelType w:val="hybridMultilevel"/>
    <w:tmpl w:val="B5E80F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D3647AF"/>
    <w:multiLevelType w:val="hybridMultilevel"/>
    <w:tmpl w:val="652602DC"/>
    <w:lvl w:ilvl="0" w:tplc="FC725872">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Wingdings"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Wingdings"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Wingdings"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D82"/>
    <w:rsid w:val="00017338"/>
    <w:rsid w:val="0003456C"/>
    <w:rsid w:val="00036CB5"/>
    <w:rsid w:val="00062AA8"/>
    <w:rsid w:val="000A1479"/>
    <w:rsid w:val="000D3408"/>
    <w:rsid w:val="000E637E"/>
    <w:rsid w:val="00111265"/>
    <w:rsid w:val="0015355D"/>
    <w:rsid w:val="001A6B67"/>
    <w:rsid w:val="001C7418"/>
    <w:rsid w:val="00240D88"/>
    <w:rsid w:val="00245450"/>
    <w:rsid w:val="00262EAD"/>
    <w:rsid w:val="002678CA"/>
    <w:rsid w:val="00270F46"/>
    <w:rsid w:val="00291D17"/>
    <w:rsid w:val="00292A31"/>
    <w:rsid w:val="002E086E"/>
    <w:rsid w:val="002F3E90"/>
    <w:rsid w:val="002F67FE"/>
    <w:rsid w:val="003243F3"/>
    <w:rsid w:val="00334D8E"/>
    <w:rsid w:val="003C2714"/>
    <w:rsid w:val="003C2F13"/>
    <w:rsid w:val="003F1119"/>
    <w:rsid w:val="00413AF3"/>
    <w:rsid w:val="00421C72"/>
    <w:rsid w:val="00436F69"/>
    <w:rsid w:val="004475A2"/>
    <w:rsid w:val="00447D26"/>
    <w:rsid w:val="00452396"/>
    <w:rsid w:val="004A7A89"/>
    <w:rsid w:val="004D3C2B"/>
    <w:rsid w:val="004F0DD5"/>
    <w:rsid w:val="004F3847"/>
    <w:rsid w:val="00505B8A"/>
    <w:rsid w:val="00515E37"/>
    <w:rsid w:val="00577C23"/>
    <w:rsid w:val="005A2110"/>
    <w:rsid w:val="005A4FF1"/>
    <w:rsid w:val="005B1476"/>
    <w:rsid w:val="005B1D2D"/>
    <w:rsid w:val="005D1F5E"/>
    <w:rsid w:val="00616C39"/>
    <w:rsid w:val="00627E46"/>
    <w:rsid w:val="00660F86"/>
    <w:rsid w:val="006670E0"/>
    <w:rsid w:val="00683BC2"/>
    <w:rsid w:val="006A4EC1"/>
    <w:rsid w:val="006C5884"/>
    <w:rsid w:val="007163DF"/>
    <w:rsid w:val="00720A3F"/>
    <w:rsid w:val="007402E3"/>
    <w:rsid w:val="007945D5"/>
    <w:rsid w:val="00805636"/>
    <w:rsid w:val="008273E5"/>
    <w:rsid w:val="00830180"/>
    <w:rsid w:val="0084726C"/>
    <w:rsid w:val="008510CC"/>
    <w:rsid w:val="008530D2"/>
    <w:rsid w:val="00860E05"/>
    <w:rsid w:val="0086797A"/>
    <w:rsid w:val="008731F9"/>
    <w:rsid w:val="008A4F87"/>
    <w:rsid w:val="008D5AFC"/>
    <w:rsid w:val="008E2C6E"/>
    <w:rsid w:val="008E5007"/>
    <w:rsid w:val="008E6E9A"/>
    <w:rsid w:val="008F6A37"/>
    <w:rsid w:val="009145C7"/>
    <w:rsid w:val="009164BB"/>
    <w:rsid w:val="00924E56"/>
    <w:rsid w:val="00940F1F"/>
    <w:rsid w:val="0094553D"/>
    <w:rsid w:val="009477B5"/>
    <w:rsid w:val="00960D43"/>
    <w:rsid w:val="009C3BED"/>
    <w:rsid w:val="009F521E"/>
    <w:rsid w:val="00A00ACB"/>
    <w:rsid w:val="00A01A9E"/>
    <w:rsid w:val="00A10D8F"/>
    <w:rsid w:val="00A172AA"/>
    <w:rsid w:val="00A53012"/>
    <w:rsid w:val="00A61677"/>
    <w:rsid w:val="00A66D82"/>
    <w:rsid w:val="00A72409"/>
    <w:rsid w:val="00A97F5E"/>
    <w:rsid w:val="00AB6907"/>
    <w:rsid w:val="00AE6EC2"/>
    <w:rsid w:val="00AF6038"/>
    <w:rsid w:val="00B1330E"/>
    <w:rsid w:val="00B24861"/>
    <w:rsid w:val="00B26DAE"/>
    <w:rsid w:val="00B27D4F"/>
    <w:rsid w:val="00B47503"/>
    <w:rsid w:val="00B70356"/>
    <w:rsid w:val="00BD24ED"/>
    <w:rsid w:val="00BF1D3F"/>
    <w:rsid w:val="00BF2F19"/>
    <w:rsid w:val="00BF7AAC"/>
    <w:rsid w:val="00C16372"/>
    <w:rsid w:val="00C20909"/>
    <w:rsid w:val="00C833D8"/>
    <w:rsid w:val="00CC2685"/>
    <w:rsid w:val="00CC584B"/>
    <w:rsid w:val="00CC713D"/>
    <w:rsid w:val="00D25F43"/>
    <w:rsid w:val="00D54508"/>
    <w:rsid w:val="00D80377"/>
    <w:rsid w:val="00D86850"/>
    <w:rsid w:val="00DB4481"/>
    <w:rsid w:val="00DC5E1B"/>
    <w:rsid w:val="00E05BBB"/>
    <w:rsid w:val="00E327A6"/>
    <w:rsid w:val="00E371F7"/>
    <w:rsid w:val="00E544DC"/>
    <w:rsid w:val="00E760F1"/>
    <w:rsid w:val="00EA0FB3"/>
    <w:rsid w:val="00EA496B"/>
    <w:rsid w:val="00EC4DD0"/>
    <w:rsid w:val="00F1503C"/>
    <w:rsid w:val="00F41453"/>
    <w:rsid w:val="00F71BAB"/>
    <w:rsid w:val="00F95120"/>
    <w:rsid w:val="00FF2D5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efaultImageDpi w14:val="300"/>
  <w15:chartTrackingRefBased/>
  <w15:docId w15:val="{0ACD66AC-348A-48DA-8042-78346FCB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Pr>
      <w:rFonts w:ascii="New Century Schlbk" w:hAnsi="New Century Schlbk"/>
      <w:b/>
      <w:sz w:val="24"/>
    </w:rPr>
  </w:style>
  <w:style w:type="paragraph" w:styleId="Heading1">
    <w:name w:val="heading 1"/>
    <w:basedOn w:val="Normal"/>
    <w:next w:val="Normal"/>
    <w:qFormat/>
    <w:pPr>
      <w:keepNext/>
      <w:outlineLvl w:val="0"/>
    </w:pPr>
    <w:rPr>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90"/>
      </w:tabs>
      <w:ind w:left="720" w:hanging="360"/>
    </w:pPr>
    <w:rPr>
      <w:b w:val="0"/>
      <w:color w:val="000000"/>
    </w:rPr>
  </w:style>
  <w:style w:type="paragraph" w:styleId="Title">
    <w:name w:val="Title"/>
    <w:basedOn w:val="Normal"/>
    <w:qFormat/>
    <w:pPr>
      <w:jc w:val="center"/>
    </w:pPr>
  </w:style>
  <w:style w:type="paragraph" w:styleId="BalloonText">
    <w:name w:val="Balloon Text"/>
    <w:basedOn w:val="Normal"/>
    <w:link w:val="BalloonTextChar"/>
    <w:uiPriority w:val="99"/>
    <w:semiHidden/>
    <w:unhideWhenUsed/>
    <w:rsid w:val="005B6561"/>
    <w:rPr>
      <w:rFonts w:ascii="Lucida Grande" w:hAnsi="Lucida Grande"/>
      <w:sz w:val="18"/>
      <w:szCs w:val="18"/>
    </w:rPr>
  </w:style>
  <w:style w:type="character" w:customStyle="1" w:styleId="BalloonTextChar">
    <w:name w:val="Balloon Text Char"/>
    <w:link w:val="BalloonText"/>
    <w:uiPriority w:val="99"/>
    <w:semiHidden/>
    <w:rsid w:val="005B6561"/>
    <w:rPr>
      <w:rFonts w:ascii="Lucida Grande" w:hAnsi="Lucida Grande"/>
      <w:b/>
      <w:sz w:val="18"/>
      <w:szCs w:val="18"/>
    </w:rPr>
  </w:style>
  <w:style w:type="paragraph" w:styleId="ListParagraph">
    <w:name w:val="List Paragraph"/>
    <w:basedOn w:val="Normal"/>
    <w:uiPriority w:val="72"/>
    <w:qFormat/>
    <w:rsid w:val="008F6A3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RASAG Meeting on March 18, 2003</vt:lpstr>
    </vt:vector>
  </TitlesOfParts>
  <Company>Middlebury College</Company>
  <LinksUpToDate>false</LinksUpToDate>
  <CharactersWithSpaces>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RASAG Meeting on March 18, 2003</dc:title>
  <dc:subject/>
  <dc:creator>ITS</dc:creator>
  <cp:keywords/>
  <cp:lastModifiedBy>Kiley Briggs</cp:lastModifiedBy>
  <cp:revision>9</cp:revision>
  <cp:lastPrinted>2018-03-09T18:49:00Z</cp:lastPrinted>
  <dcterms:created xsi:type="dcterms:W3CDTF">2022-11-17T23:43:00Z</dcterms:created>
  <dcterms:modified xsi:type="dcterms:W3CDTF">2022-11-22T03:12:00Z</dcterms:modified>
</cp:coreProperties>
</file>